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6" w:lineRule="exact"/>
        <w:rPr>
          <w:rFonts w:eastAsia="黑体"/>
          <w:sz w:val="32"/>
          <w:szCs w:val="32"/>
        </w:rPr>
      </w:pPr>
      <w:r>
        <w:rPr>
          <w:rFonts w:eastAsia="黑体"/>
          <w:sz w:val="32"/>
          <w:szCs w:val="32"/>
        </w:rPr>
        <w:t>附件2</w:t>
      </w:r>
    </w:p>
    <w:p>
      <w:pPr>
        <w:adjustRightInd w:val="0"/>
        <w:snapToGrid w:val="0"/>
        <w:spacing w:line="566" w:lineRule="exact"/>
        <w:ind w:firstLine="640" w:firstLineChars="200"/>
        <w:rPr>
          <w:rFonts w:eastAsia="仿宋_GB2312"/>
          <w:sz w:val="32"/>
          <w:szCs w:val="32"/>
        </w:rPr>
      </w:pPr>
      <w:r>
        <w:rPr>
          <w:rFonts w:hint="eastAsia" w:eastAsia="仿宋_GB2312"/>
          <w:sz w:val="32"/>
          <w:szCs w:val="32"/>
        </w:rPr>
        <w:t xml:space="preserve">                         </w:t>
      </w:r>
      <w:r>
        <w:rPr>
          <w:rFonts w:eastAsia="仿宋_GB2312"/>
          <w:sz w:val="32"/>
          <w:szCs w:val="32"/>
        </w:rPr>
        <w:t>社会保险单位编码：</w:t>
      </w:r>
    </w:p>
    <w:p>
      <w:pPr>
        <w:adjustRightInd w:val="0"/>
        <w:snapToGrid w:val="0"/>
        <w:spacing w:line="566" w:lineRule="exact"/>
        <w:ind w:firstLine="640" w:firstLineChars="200"/>
        <w:rPr>
          <w:rFonts w:eastAsia="仿宋_GB2312"/>
          <w:sz w:val="32"/>
          <w:szCs w:val="32"/>
        </w:rPr>
      </w:pPr>
    </w:p>
    <w:p>
      <w:pPr>
        <w:adjustRightInd w:val="0"/>
        <w:snapToGrid w:val="0"/>
        <w:spacing w:line="566" w:lineRule="exact"/>
        <w:jc w:val="center"/>
        <w:rPr>
          <w:rFonts w:hint="eastAsia" w:ascii="方正小标宋简体" w:eastAsia="方正小标宋简体"/>
          <w:sz w:val="44"/>
          <w:szCs w:val="44"/>
        </w:rPr>
      </w:pPr>
      <w:r>
        <w:rPr>
          <w:rFonts w:hint="eastAsia" w:ascii="方正小标宋简体" w:eastAsia="方正小标宋简体"/>
          <w:sz w:val="44"/>
          <w:szCs w:val="44"/>
        </w:rPr>
        <w:t>2019年度社会保险缴费基数申报承诺书</w:t>
      </w:r>
    </w:p>
    <w:p>
      <w:pPr>
        <w:adjustRightInd w:val="0"/>
        <w:snapToGrid w:val="0"/>
        <w:spacing w:line="566" w:lineRule="exact"/>
        <w:ind w:firstLine="640" w:firstLineChars="200"/>
        <w:rPr>
          <w:rFonts w:eastAsia="仿宋_GB2312"/>
          <w:sz w:val="32"/>
          <w:szCs w:val="32"/>
        </w:rPr>
      </w:pPr>
    </w:p>
    <w:p>
      <w:pPr>
        <w:adjustRightInd w:val="0"/>
        <w:snapToGrid w:val="0"/>
        <w:spacing w:line="566" w:lineRule="exact"/>
        <w:ind w:firstLine="640" w:firstLineChars="200"/>
        <w:rPr>
          <w:rFonts w:hint="eastAsia" w:eastAsia="仿宋_GB2312"/>
          <w:sz w:val="32"/>
          <w:szCs w:val="32"/>
        </w:rPr>
      </w:pPr>
      <w:r>
        <w:rPr>
          <w:rFonts w:eastAsia="仿宋_GB2312"/>
          <w:sz w:val="32"/>
          <w:szCs w:val="32"/>
        </w:rPr>
        <w:t>为更好促进经济健康有序发展，维护劳动者的合法权益，促进劳动关系的和谐稳定，</w:t>
      </w:r>
      <w:r>
        <w:rPr>
          <w:rFonts w:hint="eastAsia" w:eastAsia="仿宋_GB2312"/>
          <w:sz w:val="32"/>
          <w:szCs w:val="32"/>
        </w:rPr>
        <w:t>现</w:t>
      </w:r>
      <w:r>
        <w:rPr>
          <w:rFonts w:eastAsia="仿宋_GB2312"/>
          <w:sz w:val="32"/>
          <w:szCs w:val="32"/>
        </w:rPr>
        <w:t>承诺</w:t>
      </w:r>
      <w:r>
        <w:rPr>
          <w:rFonts w:hint="eastAsia" w:eastAsia="仿宋_GB2312"/>
          <w:sz w:val="32"/>
          <w:szCs w:val="32"/>
        </w:rPr>
        <w:t>如下</w:t>
      </w:r>
      <w:r>
        <w:rPr>
          <w:rFonts w:eastAsia="仿宋_GB2312"/>
          <w:sz w:val="32"/>
          <w:szCs w:val="32"/>
        </w:rPr>
        <w:t>：我单位遵守社会保险缴费基数申报的有关规定，据实提供了本单位人力资源及财务数据资料，并对提交的相关报表及资料的真实性、合法性负责；缴费个人的社会保险缴费基数都已经过职工本人亲笔签名确认，本次申报的201</w:t>
      </w:r>
      <w:r>
        <w:rPr>
          <w:rFonts w:hint="eastAsia" w:eastAsia="仿宋_GB2312"/>
          <w:sz w:val="32"/>
          <w:szCs w:val="32"/>
        </w:rPr>
        <w:t>9</w:t>
      </w:r>
      <w:r>
        <w:rPr>
          <w:rFonts w:eastAsia="仿宋_GB2312"/>
          <w:sz w:val="32"/>
          <w:szCs w:val="32"/>
        </w:rPr>
        <w:t>年度社会保险缴费基数是真实可靠的。</w:t>
      </w:r>
    </w:p>
    <w:p>
      <w:pPr>
        <w:adjustRightInd w:val="0"/>
        <w:snapToGrid w:val="0"/>
        <w:spacing w:line="566" w:lineRule="exact"/>
        <w:ind w:firstLine="640" w:firstLineChars="200"/>
        <w:rPr>
          <w:rFonts w:eastAsia="仿宋_GB2312"/>
          <w:sz w:val="32"/>
          <w:szCs w:val="32"/>
        </w:rPr>
      </w:pPr>
      <w:r>
        <w:rPr>
          <w:rFonts w:eastAsia="仿宋_GB2312"/>
          <w:sz w:val="32"/>
          <w:szCs w:val="32"/>
        </w:rPr>
        <w:t>若有不实之处，</w:t>
      </w:r>
      <w:r>
        <w:rPr>
          <w:rFonts w:hint="eastAsia" w:eastAsia="仿宋_GB2312"/>
          <w:sz w:val="32"/>
          <w:szCs w:val="32"/>
        </w:rPr>
        <w:t>我单位愿意接受</w:t>
      </w:r>
      <w:r>
        <w:rPr>
          <w:rFonts w:eastAsia="仿宋_GB2312"/>
          <w:sz w:val="32"/>
          <w:szCs w:val="32"/>
        </w:rPr>
        <w:t>有关部门</w:t>
      </w:r>
      <w:r>
        <w:rPr>
          <w:rFonts w:hint="eastAsia" w:eastAsia="仿宋_GB2312"/>
          <w:sz w:val="32"/>
          <w:szCs w:val="32"/>
        </w:rPr>
        <w:t>根据相关法律、法规以及</w:t>
      </w:r>
      <w:r>
        <w:rPr>
          <w:rFonts w:eastAsia="仿宋_GB2312"/>
          <w:sz w:val="32"/>
          <w:szCs w:val="32"/>
        </w:rPr>
        <w:t>《</w:t>
      </w:r>
      <w:r>
        <w:rPr>
          <w:rFonts w:hint="eastAsia" w:eastAsia="仿宋_GB2312"/>
          <w:sz w:val="32"/>
          <w:szCs w:val="32"/>
        </w:rPr>
        <w:t>关于对社会保险领域严重失信企业及其有关人员实施联合惩戒的合作备忘录</w:t>
      </w:r>
      <w:r>
        <w:rPr>
          <w:rFonts w:eastAsia="仿宋_GB2312"/>
          <w:sz w:val="32"/>
          <w:szCs w:val="32"/>
        </w:rPr>
        <w:t>》（</w:t>
      </w:r>
      <w:r>
        <w:rPr>
          <w:rFonts w:hint="eastAsia" w:eastAsia="仿宋_GB2312"/>
          <w:sz w:val="32"/>
          <w:szCs w:val="32"/>
        </w:rPr>
        <w:t>发改财金〔2018〕1704号</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合肥市</w:t>
      </w:r>
      <w:r>
        <w:rPr>
          <w:rFonts w:eastAsia="仿宋_GB2312"/>
          <w:sz w:val="32"/>
          <w:szCs w:val="32"/>
        </w:rPr>
        <w:t>劳动保障诚信红黑名单公布暂行办法》（</w:t>
      </w:r>
      <w:r>
        <w:rPr>
          <w:rFonts w:hint="eastAsia" w:eastAsia="仿宋_GB2312"/>
          <w:sz w:val="32"/>
          <w:szCs w:val="32"/>
        </w:rPr>
        <w:t>合人社</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347</w:t>
      </w:r>
      <w:r>
        <w:rPr>
          <w:rFonts w:eastAsia="仿宋_GB2312"/>
          <w:sz w:val="32"/>
          <w:szCs w:val="32"/>
        </w:rPr>
        <w:t>号）</w:t>
      </w:r>
      <w:r>
        <w:rPr>
          <w:rFonts w:hint="eastAsia" w:eastAsia="仿宋_GB2312"/>
          <w:sz w:val="32"/>
          <w:szCs w:val="32"/>
        </w:rPr>
        <w:t>的处理</w:t>
      </w:r>
      <w:r>
        <w:rPr>
          <w:rFonts w:eastAsia="仿宋_GB2312"/>
          <w:sz w:val="32"/>
          <w:szCs w:val="32"/>
        </w:rPr>
        <w:t>。</w:t>
      </w:r>
    </w:p>
    <w:p>
      <w:pPr>
        <w:adjustRightInd w:val="0"/>
        <w:snapToGrid w:val="0"/>
        <w:spacing w:line="566" w:lineRule="exact"/>
        <w:ind w:firstLine="640" w:firstLineChars="200"/>
        <w:rPr>
          <w:rFonts w:eastAsia="仿宋_GB2312"/>
          <w:sz w:val="32"/>
          <w:szCs w:val="32"/>
        </w:rPr>
      </w:pPr>
    </w:p>
    <w:p>
      <w:pPr>
        <w:adjustRightInd w:val="0"/>
        <w:snapToGrid w:val="0"/>
        <w:spacing w:line="566" w:lineRule="exact"/>
        <w:ind w:firstLine="640" w:firstLineChars="200"/>
        <w:rPr>
          <w:rFonts w:hint="eastAsia" w:eastAsia="仿宋_GB2312"/>
          <w:sz w:val="32"/>
          <w:szCs w:val="32"/>
        </w:rPr>
      </w:pPr>
      <w:r>
        <w:rPr>
          <w:rFonts w:eastAsia="仿宋_GB2312"/>
          <w:sz w:val="32"/>
          <w:szCs w:val="32"/>
        </w:rPr>
        <w:t>缴费单位签章</w:t>
      </w:r>
      <w:r>
        <w:rPr>
          <w:rFonts w:hint="eastAsia" w:eastAsia="仿宋_GB2312"/>
          <w:sz w:val="32"/>
          <w:szCs w:val="32"/>
        </w:rPr>
        <w:t>：</w:t>
      </w:r>
    </w:p>
    <w:p>
      <w:pPr>
        <w:adjustRightInd w:val="0"/>
        <w:snapToGrid w:val="0"/>
        <w:spacing w:line="566" w:lineRule="exact"/>
        <w:ind w:firstLine="640" w:firstLineChars="200"/>
        <w:rPr>
          <w:rFonts w:hint="eastAsia" w:eastAsia="仿宋_GB2312"/>
          <w:sz w:val="32"/>
          <w:szCs w:val="32"/>
        </w:rPr>
      </w:pPr>
      <w:r>
        <w:rPr>
          <w:rFonts w:eastAsia="仿宋_GB2312"/>
          <w:sz w:val="32"/>
          <w:szCs w:val="32"/>
        </w:rPr>
        <w:t>法定代表人签字</w:t>
      </w:r>
      <w:r>
        <w:rPr>
          <w:rFonts w:hint="eastAsia" w:eastAsia="仿宋_GB2312"/>
          <w:sz w:val="32"/>
          <w:szCs w:val="32"/>
        </w:rPr>
        <w:t>：</w:t>
      </w:r>
    </w:p>
    <w:p>
      <w:pPr>
        <w:adjustRightInd w:val="0"/>
        <w:snapToGrid w:val="0"/>
        <w:spacing w:line="566" w:lineRule="exact"/>
        <w:ind w:firstLine="640" w:firstLineChars="200"/>
        <w:rPr>
          <w:rFonts w:hint="eastAsia" w:eastAsia="仿宋_GB2312"/>
          <w:sz w:val="32"/>
          <w:szCs w:val="32"/>
        </w:rPr>
      </w:pPr>
      <w:r>
        <w:rPr>
          <w:rFonts w:eastAsia="仿宋_GB2312"/>
          <w:sz w:val="32"/>
          <w:szCs w:val="32"/>
        </w:rPr>
        <w:t xml:space="preserve">                      </w:t>
      </w:r>
    </w:p>
    <w:p>
      <w:pPr>
        <w:adjustRightInd w:val="0"/>
        <w:snapToGrid w:val="0"/>
        <w:spacing w:line="566" w:lineRule="exact"/>
        <w:ind w:firstLine="640" w:firstLineChars="200"/>
        <w:rPr>
          <w:rFonts w:hint="eastAsia"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F4900"/>
    <w:rsid w:val="25CF4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2019-04-28T03:46:00Z</dcterms:created>
  <dc:creator>Administrator</dc:creator>
  <cp:lastModifiedBy>Administrator</cp:lastModifiedBy>
  <dcterms:modified xsi:type="dcterms:W3CDTF">2019-04-28T03:48:35Z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